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EF1C45">
        <w:rPr>
          <w:rFonts w:ascii="Times New Roman" w:hAnsi="Times New Roman"/>
          <w:b/>
          <w:sz w:val="32"/>
          <w:szCs w:val="32"/>
          <w:u w:val="single"/>
        </w:rPr>
        <w:t>22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1"/>
        <w:gridCol w:w="5964"/>
      </w:tblGrid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C45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45"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Default="00EF1C45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C45" w:rsidRPr="009A0D65" w:rsidRDefault="00EF1C45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E1CCD" w:rsidRDefault="00EF1C45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  <w:r w:rsidRPr="00DE1CCD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F1C45">
              <w:rPr>
                <w:rFonts w:ascii="Times New Roman" w:eastAsiaTheme="minorHAnsi" w:hAnsi="Times New Roman"/>
                <w:sz w:val="28"/>
                <w:szCs w:val="28"/>
              </w:rPr>
              <w:t>прочитать балладу Шиллера «Перчатка» с.213-215, письменно ответить на вопрос 1 с.215</w:t>
            </w:r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F1C4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</w:p>
          <w:p w:rsidR="00EF1C45" w:rsidRPr="009A0D65" w:rsidRDefault="00EF1C45" w:rsidP="00ED25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EF1C45" w:rsidRPr="00E75832" w:rsidRDefault="00EF1C45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9A0D65" w:rsidRDefault="00EF1C45" w:rsidP="00EF1C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1C45">
              <w:rPr>
                <w:rFonts w:ascii="Times New Roman" w:eastAsia="SimSun" w:hAnsi="Times New Roman"/>
                <w:sz w:val="28"/>
                <w:szCs w:val="28"/>
              </w:rPr>
              <w:t>Многоугольники. Параллелограммы, их свойства.  Доказательство от пр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отивного. Теорема, обратная 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>данн</w:t>
            </w:r>
            <w:r w:rsidRPr="00EF1C45">
              <w:rPr>
                <w:rFonts w:ascii="Times New Roman" w:eastAsia="SimSun" w:hAnsi="Times New Roman"/>
                <w:sz w:val="28"/>
                <w:szCs w:val="28"/>
              </w:rPr>
              <w:t>ой</w:t>
            </w:r>
            <w:proofErr w:type="gramEnd"/>
            <w:r w:rsidRPr="00EF1C45">
              <w:rPr>
                <w:rFonts w:ascii="Times New Roman" w:eastAsia="SimSun" w:hAnsi="Times New Roman"/>
                <w:sz w:val="28"/>
                <w:szCs w:val="28"/>
              </w:rPr>
              <w:t>.  №685,686</w:t>
            </w: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 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45"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Default="00EF1C4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C45" w:rsidRPr="009A0D65" w:rsidRDefault="00EF1C4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Default="00EF1C45" w:rsidP="00630B95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Степанов А.В.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F1C45" w:rsidRDefault="00EF1C45" w:rsidP="00EF1C45">
            <w:pPr>
              <w:rPr>
                <w:rFonts w:ascii="Times New Roman" w:hAnsi="Times New Roman"/>
                <w:sz w:val="28"/>
                <w:szCs w:val="28"/>
              </w:rPr>
            </w:pPr>
            <w:r w:rsidRPr="00EF1C45"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630B95"/>
    <w:rsid w:val="00642E31"/>
    <w:rsid w:val="008128F7"/>
    <w:rsid w:val="009A0D65"/>
    <w:rsid w:val="00D61E7B"/>
    <w:rsid w:val="00DF447B"/>
    <w:rsid w:val="00ED25F2"/>
    <w:rsid w:val="00E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2020-04-21T09:11:00Z</dcterms:created>
  <dcterms:modified xsi:type="dcterms:W3CDTF">2020-04-21T09:11:00Z</dcterms:modified>
</cp:coreProperties>
</file>